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3B" w:rsidRDefault="0033793B" w:rsidP="0033793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3793B">
        <w:rPr>
          <w:rFonts w:ascii="Times New Roman" w:hAnsi="Times New Roman"/>
          <w:b/>
          <w:sz w:val="30"/>
          <w:szCs w:val="30"/>
        </w:rPr>
        <w:t xml:space="preserve">План работы Совета </w:t>
      </w:r>
    </w:p>
    <w:p w:rsidR="0033793B" w:rsidRDefault="0033793B" w:rsidP="0033793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3793B">
        <w:rPr>
          <w:rFonts w:ascii="Times New Roman" w:hAnsi="Times New Roman"/>
          <w:b/>
          <w:sz w:val="30"/>
          <w:szCs w:val="30"/>
        </w:rPr>
        <w:t>Республиканского физкультурно-спортивного клуба «Связист»</w:t>
      </w:r>
    </w:p>
    <w:p w:rsidR="0033793B" w:rsidRPr="0033793B" w:rsidRDefault="0033793B" w:rsidP="0033793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3793B">
        <w:rPr>
          <w:rFonts w:ascii="Times New Roman" w:hAnsi="Times New Roman"/>
          <w:b/>
          <w:sz w:val="30"/>
          <w:szCs w:val="30"/>
        </w:rPr>
        <w:t xml:space="preserve"> на 2021 год</w:t>
      </w:r>
    </w:p>
    <w:p w:rsidR="0033793B" w:rsidRPr="0033793B" w:rsidRDefault="0033793B" w:rsidP="0033793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681"/>
        <w:gridCol w:w="1404"/>
        <w:gridCol w:w="3545"/>
      </w:tblGrid>
      <w:tr w:rsidR="0033793B" w:rsidTr="003379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3B" w:rsidRDefault="0033793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30"/>
                <w:szCs w:val="30"/>
              </w:rPr>
              <w:t>/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3B" w:rsidRDefault="0033793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Мероприятия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3B" w:rsidRDefault="0033793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Срок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испол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  <w:p w:rsidR="0033793B" w:rsidRDefault="0033793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3B" w:rsidRDefault="0033793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Ответственные</w:t>
            </w:r>
          </w:p>
        </w:tc>
      </w:tr>
      <w:tr w:rsidR="0033793B" w:rsidTr="003379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 xml:space="preserve">Подготовка плана мероприятий по развитию и совершенствованию физкультурно-оздоровительной, спортивной и туристической работы с работниками и членами их семей (план-календарь спортивных мероприятий на </w:t>
            </w:r>
            <w:proofErr w:type="gramEnd"/>
          </w:p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 xml:space="preserve">2021 год). 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3B" w:rsidRDefault="0033793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Январь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Совет РФСК «Связист», </w:t>
            </w:r>
          </w:p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руководители КФК, инструкторы-методисты, председатели организационных структур Белорусского профессионального союза работников связи</w:t>
            </w:r>
          </w:p>
        </w:tc>
      </w:tr>
      <w:tr w:rsidR="0033793B" w:rsidTr="003379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Согласование с нанимателями смет по финансированию мероприятий в рамках  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XXII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Республиканской отраслевой круглогодичной спартакиады работников связи 2021 года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3B" w:rsidRDefault="0033793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В течение первого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полуго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  <w:p w:rsidR="0033793B" w:rsidRDefault="0033793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дия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Гаврилова Н.С.,</w:t>
            </w:r>
          </w:p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Муштукова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Н.П., председатели организационных структур Белорусского профессионального союза работников связи</w:t>
            </w:r>
          </w:p>
        </w:tc>
      </w:tr>
      <w:tr w:rsidR="0033793B" w:rsidTr="0033793B">
        <w:trPr>
          <w:trHeight w:val="16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зимнего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культурно-спортивного праздника работников  организаций связи</w:t>
            </w:r>
          </w:p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3B" w:rsidRDefault="0033793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30</w:t>
            </w:r>
          </w:p>
          <w:p w:rsidR="0033793B" w:rsidRDefault="0033793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января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Совет РФСК «Связист»,</w:t>
            </w:r>
          </w:p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Белорусский профессиональный союз работников связи</w:t>
            </w:r>
          </w:p>
        </w:tc>
      </w:tr>
      <w:tr w:rsidR="0033793B" w:rsidTr="003379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Выполнение нормативов по сдаче Государственного физкультурно-оздоровительного комплекса Республики Беларусь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3B" w:rsidRDefault="0033793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Руководители КФК, инструкторы-методисты, председатели организационных структур Белорусского профессионального союза работников связи</w:t>
            </w:r>
          </w:p>
        </w:tc>
      </w:tr>
      <w:tr w:rsidR="0033793B" w:rsidTr="003379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Проведение 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II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этапов соревнований в рамках 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XXII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Республиканской отраслевой круглогодичной спартакиады работников связи 2021 года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3B" w:rsidRDefault="0033793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Январь-июль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Совет РФСК «Связист», </w:t>
            </w:r>
          </w:p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руководители КФК, инструкторы-методисты, председатели организационных структур Белорусского профессионального союза работников связи</w:t>
            </w:r>
          </w:p>
        </w:tc>
      </w:tr>
      <w:tr w:rsidR="0033793B" w:rsidTr="003379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Проведение 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III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этапа соревнований среди организаций связи г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.М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инска в рамках 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XXII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Республиканской отраслевой круглогодичной спартакиады работников связи 2021 года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3B" w:rsidRDefault="0033793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назначе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  <w:p w:rsidR="0033793B" w:rsidRDefault="0033793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нию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Совет РФСК «Связист»,</w:t>
            </w:r>
          </w:p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Белорусский профессиональный союз работников связи</w:t>
            </w:r>
          </w:p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3793B" w:rsidTr="003379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Проведение  туристической программы среди организаций связи г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.М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инска в рамках 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XXII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Республиканской отраслевой круглогодичной спартакиады работников связи 2021 года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3B" w:rsidRDefault="0033793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назначе-нию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Совет РФСК «Связист»,</w:t>
            </w:r>
          </w:p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Белорусский профессиональный союз работников связи</w:t>
            </w:r>
          </w:p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3793B" w:rsidTr="003379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Проведение 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III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этапов туристической программы  в         рамках 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XXII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Республиканской отраслевой круглогодичной спартакиады работников связи 2021 года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3B" w:rsidRDefault="0033793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Первое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полуго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  <w:p w:rsidR="0033793B" w:rsidRDefault="0033793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дие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Совет РФСК «Связист», </w:t>
            </w:r>
          </w:p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руководители КФК, инструкторы-методисты, председатели организационных структур Белорусского профессионального союза работников связи</w:t>
            </w:r>
          </w:p>
        </w:tc>
      </w:tr>
      <w:tr w:rsidR="0033793B" w:rsidTr="003379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Проведение заседания Совета Республиканского физкультурно-спортивного клуба  «Связист»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3B" w:rsidRDefault="0033793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Июнь, 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Совет РФСК «Связист»</w:t>
            </w:r>
          </w:p>
        </w:tc>
      </w:tr>
      <w:tr w:rsidR="0033793B" w:rsidTr="003379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Теннисный турнир среди команд организаций Белорусского профсоюза работников связи и Ассоциации организаций информационных и коммуникационных технологий.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3B" w:rsidRDefault="0033793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Июль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Белорусский профессиональный союз работников связи, Ассоциация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Белинфоком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33793B" w:rsidTr="003379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Турнир по бадминтону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3B" w:rsidRDefault="0033793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назначе-нию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Совет РФСК «Связист», </w:t>
            </w:r>
          </w:p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Белорусский профессиональный союз работников связи, инструкторы-методисты, председатели организационных структур Белорусского профессионального союза работников связи</w:t>
            </w:r>
          </w:p>
        </w:tc>
      </w:tr>
      <w:tr w:rsidR="0033793B" w:rsidTr="003379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Турнир по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стритболу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3B" w:rsidRDefault="0033793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назначе-нию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Совет РФСК «Связист», </w:t>
            </w:r>
          </w:p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Белорусский профессиональный союз </w:t>
            </w:r>
            <w:r>
              <w:rPr>
                <w:rFonts w:ascii="Times New Roman" w:hAnsi="Times New Roman"/>
                <w:sz w:val="30"/>
                <w:szCs w:val="30"/>
              </w:rPr>
              <w:lastRenderedPageBreak/>
              <w:t>работников связи, инструкторы-методисты, председатели организационных структур Белорусского профессионального союза работников связи</w:t>
            </w:r>
          </w:p>
        </w:tc>
      </w:tr>
      <w:tr w:rsidR="0033793B" w:rsidTr="003379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Проведение  туристической программы в рамках 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XXII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Республиканской отраслевой круглогодичной спартакиады работников связи 2021 года (в соответствие с положением V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III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Республиканского туристического слета профсоюзов на призы Федерации профсоюзов Беларуси)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3B" w:rsidRDefault="0033793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назначе-нию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Совет РФСК «Связист», </w:t>
            </w:r>
          </w:p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руководители КФК, инструкторы-методисты, председатели организационных структур Белорусского профессионального союза работников связи</w:t>
            </w:r>
          </w:p>
        </w:tc>
      </w:tr>
      <w:tr w:rsidR="0033793B" w:rsidTr="003379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Участие в 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>VIII Республиканском туристическом слете профсоюзов на призы Федерации профсоюзов Беларуси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3B" w:rsidRDefault="0033793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назначе-нию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Совет РФСК «Связист», </w:t>
            </w:r>
          </w:p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руководители КФК, инструкторы-методисты, председатели организационных структур Белорусского профессионального союза работников связи</w:t>
            </w:r>
          </w:p>
        </w:tc>
      </w:tr>
      <w:tr w:rsidR="0033793B" w:rsidTr="003379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Проведение 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IV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этапа соревнований 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XXII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Республиканской отраслевой круглогодичной спартакиады работников связи 2021 года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3B" w:rsidRDefault="0033793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назначе-нию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Совет РФСК «Связист»,</w:t>
            </w:r>
          </w:p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Белорусский профессиональный союз работников связи</w:t>
            </w:r>
          </w:p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3793B" w:rsidTr="003379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Тренировочные сборы для подготовки сборных команд к участию в 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XVII</w:t>
            </w:r>
            <w:r>
              <w:rPr>
                <w:rFonts w:ascii="Times New Roman" w:hAnsi="Times New Roman"/>
                <w:sz w:val="30"/>
                <w:szCs w:val="30"/>
              </w:rPr>
              <w:t>I Республиканской межотраслевой спартакиаде профсоюзов.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3B" w:rsidRDefault="0033793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назначе-нию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Совет РФСК «Связист», </w:t>
            </w:r>
          </w:p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руководители КФК, инструкторы-методисты, председатели организационных структур Белорусского профессионального союза работников связи</w:t>
            </w:r>
          </w:p>
        </w:tc>
      </w:tr>
      <w:tr w:rsidR="0033793B" w:rsidTr="003379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Участие в 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XVII</w:t>
            </w:r>
            <w:r>
              <w:rPr>
                <w:rFonts w:ascii="Times New Roman" w:hAnsi="Times New Roman"/>
                <w:sz w:val="30"/>
                <w:szCs w:val="30"/>
              </w:rPr>
              <w:t>I Республиканской межотраслевой спартакиаде профсоюзов.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3B" w:rsidRDefault="0033793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назначе-нию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Совет РФСК «Связист», </w:t>
            </w:r>
          </w:p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руководители КФК, инструкторы-методисты, председатели организационных </w:t>
            </w:r>
            <w:r>
              <w:rPr>
                <w:rFonts w:ascii="Times New Roman" w:hAnsi="Times New Roman"/>
                <w:sz w:val="30"/>
                <w:szCs w:val="30"/>
              </w:rPr>
              <w:lastRenderedPageBreak/>
              <w:t>структур Белорусского профессионального союза работников связи</w:t>
            </w:r>
          </w:p>
        </w:tc>
      </w:tr>
      <w:tr w:rsidR="0033793B" w:rsidTr="003379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18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Изучение опыта работы клубов по  физической культуре и спорту: Гомельского филиала РУП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Белпочта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»; Междугородного узла электросвязи (МУЭС-2) филиала «Междугородная связь»</w:t>
            </w:r>
          </w:p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РУП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Белтелеком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»; УП «А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1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3B" w:rsidRDefault="0033793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Совет РФСК «Связист»</w:t>
            </w:r>
          </w:p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3793B" w:rsidTr="003379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</w:t>
            </w:r>
            <w:r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Обучение инструкторов-методистов по физкультурно-оздоровительной и спортивно-массовой работе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3B" w:rsidRDefault="0033793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Совет РФСК «Связист», </w:t>
            </w:r>
          </w:p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руководители КФК, инструкторы-методисты, председатели организационных структур Белорусского профессионального союза работников связи</w:t>
            </w:r>
          </w:p>
        </w:tc>
      </w:tr>
      <w:tr w:rsidR="0033793B" w:rsidTr="003379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Круглогодичный тренировочный процесс сборных команд РФСК «Связист» по видам спорта для подготовки к участию в межотраслевых видах программы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3B" w:rsidRDefault="0033793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Совет РФСК «Связист», </w:t>
            </w:r>
          </w:p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руководители КФК, инструкторы-методисты, председатели организационных структур Белорусского профессионального союза работников связи</w:t>
            </w:r>
          </w:p>
        </w:tc>
      </w:tr>
      <w:tr w:rsidR="0033793B" w:rsidTr="003379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Участие команды Республиканского физкультурно-спортивного клуба  «Связист» в любительском турнире по мини-футболу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Премьерлига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5Х5»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3B" w:rsidRDefault="0033793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Соглас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  <w:p w:rsidR="0033793B" w:rsidRDefault="0033793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но графику </w:t>
            </w:r>
            <w:proofErr w:type="spellStart"/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чем-пионата</w:t>
            </w:r>
            <w:proofErr w:type="spellEnd"/>
            <w:proofErr w:type="gramEnd"/>
          </w:p>
          <w:p w:rsidR="0033793B" w:rsidRDefault="0033793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2020/</w:t>
            </w:r>
          </w:p>
          <w:p w:rsidR="0033793B" w:rsidRDefault="0033793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2021</w:t>
            </w:r>
          </w:p>
          <w:p w:rsidR="0033793B" w:rsidRDefault="0033793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Совет РФСК «Связист», </w:t>
            </w:r>
          </w:p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Белорусский профессиональный союз работников связи</w:t>
            </w:r>
          </w:p>
        </w:tc>
      </w:tr>
      <w:tr w:rsidR="0033793B" w:rsidTr="003379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Проведение турнира по мини-футболу среди команд средств массовой информации и команд Республиканского физкультурно-спортивного клуба «Связист»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3B" w:rsidRDefault="0033793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Октябр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ь-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Совет РФСК «Связист», </w:t>
            </w:r>
          </w:p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Белорусский профессиональный союз работников связи</w:t>
            </w:r>
          </w:p>
        </w:tc>
      </w:tr>
      <w:tr w:rsidR="0033793B" w:rsidTr="003379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Х</w:t>
            </w:r>
            <w:proofErr w:type="gram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>VIII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Рождественского турнира по волейболу среди команд </w:t>
            </w:r>
            <w:r>
              <w:rPr>
                <w:rFonts w:ascii="Times New Roman" w:hAnsi="Times New Roman"/>
                <w:sz w:val="30"/>
                <w:szCs w:val="30"/>
              </w:rPr>
              <w:lastRenderedPageBreak/>
              <w:t>работников учреждений и организаций отрасли связи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3B" w:rsidRDefault="0033793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Совет РФСК «Связист»,</w:t>
            </w:r>
          </w:p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УО «БГАС», Белорусский </w:t>
            </w:r>
            <w:r>
              <w:rPr>
                <w:rFonts w:ascii="Times New Roman" w:hAnsi="Times New Roman"/>
                <w:sz w:val="30"/>
                <w:szCs w:val="30"/>
              </w:rPr>
              <w:lastRenderedPageBreak/>
              <w:t>профессиональный союз работников связи</w:t>
            </w:r>
          </w:p>
        </w:tc>
      </w:tr>
      <w:tr w:rsidR="0033793B" w:rsidTr="003379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24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Подготовка проекта Положения о 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XXII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Республиканской отраслевой круглогодичной спартакиаде работников связи 2022 года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3B" w:rsidRDefault="0033793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Совет РФСК «Связист», инструкторы-методисты </w:t>
            </w:r>
          </w:p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3793B" w:rsidTr="003379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Подведение итогов мероприятий в рамках 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XXII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Республиканской отраслевой круглогодичной спартакиады  работников связи </w:t>
            </w:r>
          </w:p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2021 года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3B" w:rsidRDefault="0033793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Совет РФСК «Связист», </w:t>
            </w:r>
          </w:p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Белорусский профессиональный союз работников связи</w:t>
            </w:r>
          </w:p>
        </w:tc>
      </w:tr>
      <w:tr w:rsidR="0033793B" w:rsidTr="003379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3B" w:rsidRDefault="0033793B">
            <w:pPr>
              <w:pStyle w:val="a3"/>
              <w:spacing w:after="0" w:line="276" w:lineRule="auto"/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 xml:space="preserve">Присуждение почётных званий «Ветеран физкультурного движения отрасли связи» и </w:t>
            </w:r>
            <w:r>
              <w:rPr>
                <w:rStyle w:val="a4"/>
                <w:b w:val="0"/>
                <w:color w:val="000000"/>
                <w:sz w:val="30"/>
                <w:szCs w:val="30"/>
              </w:rPr>
              <w:t>«Спортсмен года отрасли связи»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3B" w:rsidRDefault="0033793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Совет РФСК «Связист», </w:t>
            </w:r>
          </w:p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Белорусский профессиональный союз работников связи</w:t>
            </w:r>
          </w:p>
        </w:tc>
      </w:tr>
      <w:tr w:rsidR="0033793B" w:rsidTr="003379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Утверждение плана работы Совета Республиканского  физкультурно-спортивного клуба «Связист» на 2022 год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3B" w:rsidRDefault="0033793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Совет РФСК «Связист», </w:t>
            </w:r>
          </w:p>
          <w:p w:rsidR="0033793B" w:rsidRDefault="003379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Белорусский профессиональный союз работников связи</w:t>
            </w:r>
          </w:p>
        </w:tc>
      </w:tr>
    </w:tbl>
    <w:p w:rsidR="0033793B" w:rsidRDefault="0033793B" w:rsidP="0033793B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3793B" w:rsidRDefault="0033793B" w:rsidP="0033793B">
      <w:pPr>
        <w:rPr>
          <w:rFonts w:ascii="Times New Roman" w:hAnsi="Times New Roman"/>
          <w:sz w:val="30"/>
          <w:szCs w:val="30"/>
        </w:rPr>
      </w:pPr>
    </w:p>
    <w:p w:rsidR="0033793B" w:rsidRDefault="0033793B" w:rsidP="0033793B">
      <w:pPr>
        <w:rPr>
          <w:rFonts w:ascii="Times New Roman" w:hAnsi="Times New Roman"/>
          <w:sz w:val="30"/>
          <w:szCs w:val="30"/>
        </w:rPr>
      </w:pPr>
    </w:p>
    <w:p w:rsidR="0033793B" w:rsidRDefault="0033793B" w:rsidP="0033793B">
      <w:pPr>
        <w:rPr>
          <w:rFonts w:ascii="Times New Roman" w:hAnsi="Times New Roman"/>
          <w:sz w:val="30"/>
          <w:szCs w:val="30"/>
        </w:rPr>
      </w:pPr>
    </w:p>
    <w:p w:rsidR="0033793B" w:rsidRDefault="0033793B" w:rsidP="0033793B">
      <w:pPr>
        <w:rPr>
          <w:rFonts w:ascii="Times New Roman" w:hAnsi="Times New Roman"/>
          <w:sz w:val="30"/>
          <w:szCs w:val="30"/>
        </w:rPr>
      </w:pPr>
    </w:p>
    <w:p w:rsidR="0033793B" w:rsidRDefault="0033793B" w:rsidP="0033793B">
      <w:pPr>
        <w:rPr>
          <w:rFonts w:ascii="Times New Roman" w:hAnsi="Times New Roman"/>
          <w:sz w:val="30"/>
          <w:szCs w:val="30"/>
        </w:rPr>
      </w:pPr>
    </w:p>
    <w:p w:rsidR="0033793B" w:rsidRDefault="0033793B" w:rsidP="0033793B">
      <w:pPr>
        <w:rPr>
          <w:rFonts w:ascii="Times New Roman" w:hAnsi="Times New Roman"/>
          <w:sz w:val="30"/>
          <w:szCs w:val="30"/>
        </w:rPr>
      </w:pPr>
    </w:p>
    <w:p w:rsidR="0033793B" w:rsidRDefault="0033793B" w:rsidP="0033793B">
      <w:pPr>
        <w:rPr>
          <w:rFonts w:ascii="Times New Roman" w:hAnsi="Times New Roman"/>
          <w:sz w:val="30"/>
          <w:szCs w:val="30"/>
        </w:rPr>
      </w:pPr>
    </w:p>
    <w:p w:rsidR="0033793B" w:rsidRDefault="0033793B" w:rsidP="0033793B">
      <w:pPr>
        <w:rPr>
          <w:rFonts w:ascii="Times New Roman" w:hAnsi="Times New Roman"/>
          <w:sz w:val="30"/>
          <w:szCs w:val="30"/>
        </w:rPr>
      </w:pPr>
    </w:p>
    <w:p w:rsidR="009B1484" w:rsidRDefault="009B1484"/>
    <w:sectPr w:rsidR="009B1484" w:rsidSect="009B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793B"/>
    <w:rsid w:val="0033793B"/>
    <w:rsid w:val="009B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3793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3379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1047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2021-03-12T09:31:00Z</dcterms:created>
  <dcterms:modified xsi:type="dcterms:W3CDTF">2021-03-12T09:34:00Z</dcterms:modified>
</cp:coreProperties>
</file>